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1.6. Информация о закупке сетевыми организациями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для компенсации потерь в сетях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ее стоимости </w:t>
      </w:r>
      <w:hyperlink w:anchor="Par6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1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249930, </w:t>
            </w:r>
            <w:proofErr w:type="gramStart"/>
            <w:r w:rsidR="00AC6B3D"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</w:t>
            </w:r>
            <w:r w:rsidR="00AC6B3D">
              <w:rPr>
                <w:rFonts w:ascii="Calibri" w:hAnsi="Calibri" w:cs="Calibri"/>
              </w:rPr>
              <w:t>г. Мосальск, ул. Энгельса, д. 43а</w:t>
            </w:r>
          </w:p>
        </w:tc>
      </w:tr>
      <w:tr w:rsidR="00AC6B3D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19"/>
            <w:bookmarkEnd w:id="1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</w:t>
            </w:r>
            <w:r w:rsidR="0039198A">
              <w:rPr>
                <w:rFonts w:ascii="Calibri" w:hAnsi="Calibri" w:cs="Calibri"/>
              </w:rPr>
              <w:t>я - 2020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 электрической энергии у гарантирующих поставщиков для компенсации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39198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1214345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39198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3,2198</w:t>
            </w:r>
            <w:bookmarkStart w:id="2" w:name="_GoBack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39198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3909,96</w:t>
            </w:r>
          </w:p>
        </w:tc>
      </w:tr>
    </w:tbl>
    <w:p w:rsidR="008C6A83" w:rsidRDefault="008C6A83"/>
    <w:p w:rsidR="0041099F" w:rsidRDefault="0041099F"/>
    <w:p w:rsidR="0041099F" w:rsidRDefault="0041099F"/>
    <w:p w:rsidR="0041099F" w:rsidRPr="0041099F" w:rsidRDefault="0041099F">
      <w:pPr>
        <w:rPr>
          <w:rFonts w:ascii="Calibri" w:hAnsi="Calibri"/>
          <w:sz w:val="24"/>
          <w:szCs w:val="24"/>
        </w:rPr>
      </w:pPr>
    </w:p>
    <w:sectPr w:rsidR="0041099F" w:rsidRPr="0041099F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3D"/>
    <w:rsid w:val="0039198A"/>
    <w:rsid w:val="0041099F"/>
    <w:rsid w:val="004E4B6E"/>
    <w:rsid w:val="00501D95"/>
    <w:rsid w:val="007376E1"/>
    <w:rsid w:val="00790873"/>
    <w:rsid w:val="008C6A83"/>
    <w:rsid w:val="00AC6B3D"/>
    <w:rsid w:val="00AD41A4"/>
    <w:rsid w:val="00D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cp:lastPrinted>2016-03-14T12:28:00Z</cp:lastPrinted>
  <dcterms:created xsi:type="dcterms:W3CDTF">2016-03-14T09:05:00Z</dcterms:created>
  <dcterms:modified xsi:type="dcterms:W3CDTF">2021-03-03T09:48:00Z</dcterms:modified>
</cp:coreProperties>
</file>