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A12B3E">
        <w:t>оговорам, заключенным за май</w:t>
      </w:r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584E77"/>
    <w:rsid w:val="00675A1C"/>
    <w:rsid w:val="00787A2F"/>
    <w:rsid w:val="00A039DF"/>
    <w:rsid w:val="00A12B3E"/>
    <w:rsid w:val="00C83929"/>
    <w:rsid w:val="00DC197E"/>
    <w:rsid w:val="00E72707"/>
    <w:rsid w:val="00E840F4"/>
    <w:rsid w:val="00F0261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2022-06-28T08:45:00Z</cp:lastPrinted>
  <dcterms:created xsi:type="dcterms:W3CDTF">2021-06-23T11:22:00Z</dcterms:created>
  <dcterms:modified xsi:type="dcterms:W3CDTF">2022-06-28T09:46:00Z</dcterms:modified>
</cp:coreProperties>
</file>