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912B7E" w:rsidP="00D20416">
      <w:pPr>
        <w:pStyle w:val="ConsPlusNormal"/>
        <w:jc w:val="center"/>
      </w:pPr>
      <w:r>
        <w:t>за май</w:t>
      </w:r>
      <w:bookmarkStart w:id="0" w:name="_GoBack"/>
      <w:bookmarkEnd w:id="0"/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0,4 </w:t>
            </w:r>
            <w:proofErr w:type="spellStart"/>
            <w:r>
              <w:t>кВ</w:t>
            </w:r>
            <w:proofErr w:type="spell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1 - 20 </w:t>
            </w:r>
            <w:proofErr w:type="spellStart"/>
            <w:r>
              <w:t>кВ</w:t>
            </w:r>
            <w:proofErr w:type="spellEnd"/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 xml:space="preserve">35 </w:t>
            </w:r>
            <w:proofErr w:type="spellStart"/>
            <w:r>
              <w:t>кВ</w:t>
            </w:r>
            <w:proofErr w:type="spellEnd"/>
            <w:r>
              <w:t xml:space="preserve">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075191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 xml:space="preserve">&lt;*&gt; Заявители, оплачивающие технологическое присоединение своих </w:t>
      </w:r>
      <w:proofErr w:type="spellStart"/>
      <w:r>
        <w:t>энергопринимающих</w:t>
      </w:r>
      <w:proofErr w:type="spellEnd"/>
      <w:r>
        <w:t xml:space="preserve">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proofErr w:type="gramStart"/>
      <w:r>
        <w:t xml:space="preserve"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</w:t>
      </w:r>
      <w:proofErr w:type="spellStart"/>
      <w:r>
        <w:t>энергопринимающих</w:t>
      </w:r>
      <w:proofErr w:type="spellEnd"/>
      <w:r>
        <w:t xml:space="preserve"> устройств максимальной мощностью свыше 15 и до 150 кВт включительно (с учетом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</w:t>
      </w:r>
      <w:proofErr w:type="gramEnd"/>
      <w:r>
        <w:t xml:space="preserve">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075191"/>
    <w:rsid w:val="00173068"/>
    <w:rsid w:val="004B4163"/>
    <w:rsid w:val="00550768"/>
    <w:rsid w:val="0058784E"/>
    <w:rsid w:val="00631CB2"/>
    <w:rsid w:val="006A10E4"/>
    <w:rsid w:val="00787A2F"/>
    <w:rsid w:val="007A6C1A"/>
    <w:rsid w:val="00805758"/>
    <w:rsid w:val="00912B7E"/>
    <w:rsid w:val="009926D4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2022-06-28T08:45:00Z</cp:lastPrinted>
  <dcterms:created xsi:type="dcterms:W3CDTF">2021-06-23T11:29:00Z</dcterms:created>
  <dcterms:modified xsi:type="dcterms:W3CDTF">2022-06-28T08:46:00Z</dcterms:modified>
</cp:coreProperties>
</file>